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076B6" w14:textId="77777777" w:rsidR="006079B0" w:rsidRDefault="002E748C">
      <w:r>
        <w:rPr>
          <w:i/>
        </w:rPr>
        <w:t xml:space="preserve">If anyone has material possessions and sees his brother in need, but has no pity on him, how can the love of God be in him? </w:t>
      </w:r>
      <w:r>
        <w:t>I John 3:17 (NN)</w:t>
      </w:r>
      <w:r>
        <w:tab/>
      </w:r>
    </w:p>
    <w:p w14:paraId="2A3708E6" w14:textId="77777777" w:rsidR="002E748C" w:rsidRDefault="002E748C"/>
    <w:p w14:paraId="1C5D1ECC" w14:textId="77777777" w:rsidR="00B654E1" w:rsidRDefault="00B654E1">
      <w:r>
        <w:tab/>
        <w:t xml:space="preserve">This is a quote handwritten by my grandmother that I keep on my desk to remind me of the path I’ve chosen in my life. Growing up with my grandmother </w:t>
      </w:r>
      <w:r w:rsidR="00461B49">
        <w:t>had a profound experience on the person</w:t>
      </w:r>
      <w:r>
        <w:t xml:space="preserve"> I have become. She was an artist</w:t>
      </w:r>
      <w:r w:rsidR="00D83D0B">
        <w:t xml:space="preserve"> </w:t>
      </w:r>
      <w:r>
        <w:t>and advocate for those who she considered vulnerable and in need. I followed in her footsteps by starting my career in art</w:t>
      </w:r>
      <w:r w:rsidR="002E748C">
        <w:t>, and my values steered</w:t>
      </w:r>
      <w:r w:rsidR="00461B49">
        <w:t xml:space="preserve"> me</w:t>
      </w:r>
      <w:r>
        <w:t xml:space="preserve"> into social work.</w:t>
      </w:r>
    </w:p>
    <w:p w14:paraId="3B733746" w14:textId="77777777" w:rsidR="00B654E1" w:rsidRDefault="00B654E1">
      <w:r>
        <w:tab/>
        <w:t xml:space="preserve">I fell into working with older adults through volunteering and living with my grandmother. My grandmother fell victim to abuse and financial exploitation </w:t>
      </w:r>
      <w:r w:rsidR="00D83D0B">
        <w:t>by</w:t>
      </w:r>
      <w:r>
        <w:t xml:space="preserve"> family members, and this greatly impacted my view of older adults. I </w:t>
      </w:r>
      <w:r w:rsidR="002E748C">
        <w:t>noticed how our society isolates</w:t>
      </w:r>
      <w:r>
        <w:t xml:space="preserve"> older adults into institutions and how they have become out casted. Many older adults are vulnerable and more</w:t>
      </w:r>
      <w:r w:rsidR="002E748C">
        <w:t xml:space="preserve"> individuals</w:t>
      </w:r>
      <w:r>
        <w:t xml:space="preserve"> need to advocate on their behalf. </w:t>
      </w:r>
      <w:r w:rsidR="00D83D0B">
        <w:t xml:space="preserve">I consider it a personal responsibility to advocate for vulnerable populations by offering my skills and living by example. </w:t>
      </w:r>
    </w:p>
    <w:p w14:paraId="4E1C56FD" w14:textId="77777777" w:rsidR="00D83D0B" w:rsidRDefault="00B654E1">
      <w:r>
        <w:tab/>
        <w:t xml:space="preserve">I am currently earning my Masters of Social Work at the University of Michigan and also a Specialist in Aging certificate. I am doing fieldwork at a hospice and enjoy working with individuals and their families to bring peace at end-of-life. </w:t>
      </w:r>
      <w:r w:rsidR="00D83D0B">
        <w:t>I have found many ways to advocate for my patients and their families whether it be through education, providing resources, or empathetically listening.</w:t>
      </w:r>
    </w:p>
    <w:p w14:paraId="30420A98" w14:textId="77777777" w:rsidR="00B654E1" w:rsidRDefault="00D83D0B">
      <w:r>
        <w:tab/>
      </w:r>
      <w:r w:rsidR="00B654E1">
        <w:t xml:space="preserve">After I earn my MSW, I will return to school to earn my art therapy </w:t>
      </w:r>
      <w:r>
        <w:t>degree so I will be a nationally certified art therapist</w:t>
      </w:r>
      <w:r w:rsidR="00B654E1">
        <w:t xml:space="preserve">. Creativity has been shown to be effective in working with older </w:t>
      </w:r>
      <w:r w:rsidR="002E748C">
        <w:t xml:space="preserve">adults </w:t>
      </w:r>
      <w:r w:rsidR="00B654E1">
        <w:t>and has shown to help those with dementia, depression, and</w:t>
      </w:r>
      <w:r w:rsidR="00461B49">
        <w:t xml:space="preserve"> aids in coping with loss. </w:t>
      </w:r>
      <w:r w:rsidR="002E748C">
        <w:t>Making art</w:t>
      </w:r>
      <w:r>
        <w:t xml:space="preserve"> can be an effective way of communicating with patients by giving older adults a voice. </w:t>
      </w:r>
    </w:p>
    <w:p w14:paraId="709D2529" w14:textId="77777777" w:rsidR="002E748C" w:rsidRDefault="002E748C">
      <w:r>
        <w:tab/>
      </w:r>
      <w:r w:rsidR="00B134AC">
        <w:t xml:space="preserve">The scholarship provided by GSWSM will help me continue my career path as a geriatric social worker, and also aid in my long-term goal of becoming a geriatric art therapist. Thank you for your time and consideration while reviewing my application. </w:t>
      </w:r>
      <w:bookmarkStart w:id="0" w:name="_GoBack"/>
      <w:bookmarkEnd w:id="0"/>
    </w:p>
    <w:sectPr w:rsidR="002E748C" w:rsidSect="003A3AA6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CEB91" w14:textId="77777777" w:rsidR="00FF1508" w:rsidRDefault="00FF1508" w:rsidP="00FF1508">
      <w:r>
        <w:separator/>
      </w:r>
    </w:p>
  </w:endnote>
  <w:endnote w:type="continuationSeparator" w:id="0">
    <w:p w14:paraId="68F17F1C" w14:textId="77777777" w:rsidR="00FF1508" w:rsidRDefault="00FF1508" w:rsidP="00FF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B6B47" w14:textId="77777777" w:rsidR="00FF1508" w:rsidRDefault="00FF1508" w:rsidP="00FF1508">
      <w:r>
        <w:separator/>
      </w:r>
    </w:p>
  </w:footnote>
  <w:footnote w:type="continuationSeparator" w:id="0">
    <w:p w14:paraId="5D1CF8C6" w14:textId="77777777" w:rsidR="00FF1508" w:rsidRDefault="00FF1508" w:rsidP="00FF15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F609C" w14:textId="77777777" w:rsidR="00FF1508" w:rsidRDefault="00FF1508">
    <w:pPr>
      <w:pStyle w:val="Header"/>
    </w:pPr>
    <w:sdt>
      <w:sdtPr>
        <w:id w:val="171999623"/>
        <w:placeholder>
          <w:docPart w:val="3553F2BAEB6FBE4E90078C5E6D393250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52E2CF0D44F4D246866D306A01D02324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880547912B3E141943AA44C3A36133B"/>
        </w:placeholder>
        <w:temporary/>
        <w:showingPlcHdr/>
      </w:sdtPr>
      <w:sdtContent>
        <w:r>
          <w:t>[Type text]</w:t>
        </w:r>
      </w:sdtContent>
    </w:sdt>
  </w:p>
  <w:p w14:paraId="6F00B73A" w14:textId="77777777" w:rsidR="00FF1508" w:rsidRDefault="00FF15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701D9" w14:textId="73D70C79" w:rsidR="00FF1508" w:rsidRDefault="00FF1508">
    <w:pPr>
      <w:pStyle w:val="Header"/>
    </w:pPr>
    <w:r>
      <w:t>Elizabeth Eiten</w:t>
    </w:r>
    <w:r>
      <w:ptab w:relativeTo="margin" w:alignment="center" w:leader="none"/>
    </w:r>
    <w:r>
      <w:ptab w:relativeTo="margin" w:alignment="right" w:leader="none"/>
    </w:r>
    <w:r>
      <w:t>GSWSM Scholarship Application</w:t>
    </w:r>
  </w:p>
  <w:p w14:paraId="5E5FD3D6" w14:textId="77777777" w:rsidR="00FF1508" w:rsidRDefault="00FF1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E1"/>
    <w:rsid w:val="002E748C"/>
    <w:rsid w:val="003A3AA6"/>
    <w:rsid w:val="00461B49"/>
    <w:rsid w:val="006079B0"/>
    <w:rsid w:val="00B134AC"/>
    <w:rsid w:val="00B654E1"/>
    <w:rsid w:val="00D83D0B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423C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5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508"/>
  </w:style>
  <w:style w:type="paragraph" w:styleId="Footer">
    <w:name w:val="footer"/>
    <w:basedOn w:val="Normal"/>
    <w:link w:val="FooterChar"/>
    <w:uiPriority w:val="99"/>
    <w:unhideWhenUsed/>
    <w:rsid w:val="00FF1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5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5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508"/>
  </w:style>
  <w:style w:type="paragraph" w:styleId="Footer">
    <w:name w:val="footer"/>
    <w:basedOn w:val="Normal"/>
    <w:link w:val="FooterChar"/>
    <w:uiPriority w:val="99"/>
    <w:unhideWhenUsed/>
    <w:rsid w:val="00FF1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53F2BAEB6FBE4E90078C5E6D393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B9B4-35BC-2849-9458-F692629795A8}"/>
      </w:docPartPr>
      <w:docPartBody>
        <w:p w14:paraId="0B2C9A2D" w14:textId="16A73024" w:rsidR="00000000" w:rsidRDefault="00DE7A0D" w:rsidP="00DE7A0D">
          <w:pPr>
            <w:pStyle w:val="3553F2BAEB6FBE4E90078C5E6D393250"/>
          </w:pPr>
          <w:r>
            <w:t>[Type text]</w:t>
          </w:r>
        </w:p>
      </w:docPartBody>
    </w:docPart>
    <w:docPart>
      <w:docPartPr>
        <w:name w:val="52E2CF0D44F4D246866D306A01D0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B2AD-2E68-E245-9103-75ACDEEDFFFB}"/>
      </w:docPartPr>
      <w:docPartBody>
        <w:p w14:paraId="5B207775" w14:textId="13083C92" w:rsidR="00000000" w:rsidRDefault="00DE7A0D" w:rsidP="00DE7A0D">
          <w:pPr>
            <w:pStyle w:val="52E2CF0D44F4D246866D306A01D02324"/>
          </w:pPr>
          <w:r>
            <w:t>[Type text]</w:t>
          </w:r>
        </w:p>
      </w:docPartBody>
    </w:docPart>
    <w:docPart>
      <w:docPartPr>
        <w:name w:val="8880547912B3E141943AA44C3A36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0FF0-D610-A046-B063-0A590F18E452}"/>
      </w:docPartPr>
      <w:docPartBody>
        <w:p w14:paraId="51AF5542" w14:textId="6D5D18D0" w:rsidR="00000000" w:rsidRDefault="00DE7A0D" w:rsidP="00DE7A0D">
          <w:pPr>
            <w:pStyle w:val="8880547912B3E141943AA44C3A361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0D"/>
    <w:rsid w:val="00D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53F2BAEB6FBE4E90078C5E6D393250">
    <w:name w:val="3553F2BAEB6FBE4E90078C5E6D393250"/>
    <w:rsid w:val="00DE7A0D"/>
  </w:style>
  <w:style w:type="paragraph" w:customStyle="1" w:styleId="52E2CF0D44F4D246866D306A01D02324">
    <w:name w:val="52E2CF0D44F4D246866D306A01D02324"/>
    <w:rsid w:val="00DE7A0D"/>
  </w:style>
  <w:style w:type="paragraph" w:customStyle="1" w:styleId="8880547912B3E141943AA44C3A36133B">
    <w:name w:val="8880547912B3E141943AA44C3A36133B"/>
    <w:rsid w:val="00DE7A0D"/>
  </w:style>
  <w:style w:type="paragraph" w:customStyle="1" w:styleId="1F0C88EFA1F00C4AA35FF5ADC04FBBEA">
    <w:name w:val="1F0C88EFA1F00C4AA35FF5ADC04FBBEA"/>
    <w:rsid w:val="00DE7A0D"/>
  </w:style>
  <w:style w:type="paragraph" w:customStyle="1" w:styleId="0D458F2DF922704CB3AAE84D29FE4FFF">
    <w:name w:val="0D458F2DF922704CB3AAE84D29FE4FFF"/>
    <w:rsid w:val="00DE7A0D"/>
  </w:style>
  <w:style w:type="paragraph" w:customStyle="1" w:styleId="98843730C2E7CC4689BA736EE9A4B919">
    <w:name w:val="98843730C2E7CC4689BA736EE9A4B919"/>
    <w:rsid w:val="00DE7A0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53F2BAEB6FBE4E90078C5E6D393250">
    <w:name w:val="3553F2BAEB6FBE4E90078C5E6D393250"/>
    <w:rsid w:val="00DE7A0D"/>
  </w:style>
  <w:style w:type="paragraph" w:customStyle="1" w:styleId="52E2CF0D44F4D246866D306A01D02324">
    <w:name w:val="52E2CF0D44F4D246866D306A01D02324"/>
    <w:rsid w:val="00DE7A0D"/>
  </w:style>
  <w:style w:type="paragraph" w:customStyle="1" w:styleId="8880547912B3E141943AA44C3A36133B">
    <w:name w:val="8880547912B3E141943AA44C3A36133B"/>
    <w:rsid w:val="00DE7A0D"/>
  </w:style>
  <w:style w:type="paragraph" w:customStyle="1" w:styleId="1F0C88EFA1F00C4AA35FF5ADC04FBBEA">
    <w:name w:val="1F0C88EFA1F00C4AA35FF5ADC04FBBEA"/>
    <w:rsid w:val="00DE7A0D"/>
  </w:style>
  <w:style w:type="paragraph" w:customStyle="1" w:styleId="0D458F2DF922704CB3AAE84D29FE4FFF">
    <w:name w:val="0D458F2DF922704CB3AAE84D29FE4FFF"/>
    <w:rsid w:val="00DE7A0D"/>
  </w:style>
  <w:style w:type="paragraph" w:customStyle="1" w:styleId="98843730C2E7CC4689BA736EE9A4B919">
    <w:name w:val="98843730C2E7CC4689BA736EE9A4B919"/>
    <w:rsid w:val="00DE7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A7DA89-1DFE-2C48-A549-73B316C6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313</Words>
  <Characters>1789</Characters>
  <Application>Microsoft Macintosh Word</Application>
  <DocSecurity>0</DocSecurity>
  <Lines>14</Lines>
  <Paragraphs>4</Paragraphs>
  <ScaleCrop>false</ScaleCrop>
  <Company>University of Michigan School of Social Work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Eiten</dc:creator>
  <cp:keywords/>
  <dc:description/>
  <cp:lastModifiedBy>Elizabeth Eiten</cp:lastModifiedBy>
  <cp:revision>3</cp:revision>
  <dcterms:created xsi:type="dcterms:W3CDTF">2012-09-05T19:51:00Z</dcterms:created>
  <dcterms:modified xsi:type="dcterms:W3CDTF">2012-09-06T19:12:00Z</dcterms:modified>
</cp:coreProperties>
</file>