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A0" w:rsidRPr="00A71F0C" w:rsidRDefault="00D67DA0" w:rsidP="00D67DA0">
      <w:pPr>
        <w:widowControl w:val="0"/>
        <w:tabs>
          <w:tab w:val="left" w:pos="220"/>
          <w:tab w:val="left" w:pos="720"/>
        </w:tabs>
        <w:autoSpaceDE w:val="0"/>
        <w:autoSpaceDN w:val="0"/>
        <w:adjustRightInd w:val="0"/>
        <w:spacing w:line="480" w:lineRule="auto"/>
        <w:rPr>
          <w:rFonts w:ascii="Times New Roman" w:hAnsi="Times New Roman" w:cs="Times New Roman"/>
          <w:color w:val="262626"/>
          <w:sz w:val="22"/>
          <w:szCs w:val="22"/>
        </w:rPr>
      </w:pPr>
      <w:r>
        <w:rPr>
          <w:sz w:val="22"/>
          <w:szCs w:val="22"/>
        </w:rPr>
        <w:tab/>
        <w:t xml:space="preserve">      </w:t>
      </w:r>
      <w:r w:rsidRPr="00A71F0C">
        <w:rPr>
          <w:rFonts w:ascii="Times New Roman" w:hAnsi="Times New Roman" w:cs="Times New Roman"/>
          <w:color w:val="262626"/>
          <w:sz w:val="22"/>
          <w:szCs w:val="22"/>
        </w:rPr>
        <w:t>Throughout my life I have been exposed to inequality. Being raised in a Northern Michigan rural community, diversity was limited and education on diversity was even scarcer. My best friend and her sister were adopted from Ethiopia and raised by two women in what seemed to be a world that worked against them. As a young girl I realized that she was treated differently in school and dance class. I became interested in the Civil Rights Movement, enrolled in history and racial justice courses, and spoke against racism at protests and in class.</w:t>
      </w:r>
      <w:r>
        <w:rPr>
          <w:rFonts w:ascii="Times New Roman" w:hAnsi="Times New Roman" w:cs="Times New Roman"/>
          <w:color w:val="262626"/>
          <w:sz w:val="22"/>
          <w:szCs w:val="22"/>
        </w:rPr>
        <w:t xml:space="preserve"> In some way, my passion for equality led me to work with older adults, as I witnessed my family, residents, and clients struggle to receive the care they deserved. I was exposed to elder abuse, disease, and watched many people take their last breath. I chose to focus on the elderly because of these experiences. I care about the </w:t>
      </w:r>
      <w:proofErr w:type="gramStart"/>
      <w:r>
        <w:rPr>
          <w:rFonts w:ascii="Times New Roman" w:hAnsi="Times New Roman" w:cs="Times New Roman"/>
          <w:color w:val="262626"/>
          <w:sz w:val="22"/>
          <w:szCs w:val="22"/>
        </w:rPr>
        <w:t>well-being</w:t>
      </w:r>
      <w:proofErr w:type="gramEnd"/>
      <w:r>
        <w:rPr>
          <w:rFonts w:ascii="Times New Roman" w:hAnsi="Times New Roman" w:cs="Times New Roman"/>
          <w:color w:val="262626"/>
          <w:sz w:val="22"/>
          <w:szCs w:val="22"/>
        </w:rPr>
        <w:t xml:space="preserve"> of older individuals, their families, and am highly skilled at communicating and forming relationships with them.</w:t>
      </w:r>
      <w:bookmarkStart w:id="0" w:name="_GoBack"/>
      <w:bookmarkEnd w:id="0"/>
    </w:p>
    <w:p w:rsidR="00D67DA0" w:rsidRPr="00A71F0C" w:rsidRDefault="00D67DA0" w:rsidP="00D67DA0">
      <w:pPr>
        <w:widowControl w:val="0"/>
        <w:tabs>
          <w:tab w:val="left" w:pos="220"/>
          <w:tab w:val="left" w:pos="720"/>
        </w:tabs>
        <w:autoSpaceDE w:val="0"/>
        <w:autoSpaceDN w:val="0"/>
        <w:adjustRightInd w:val="0"/>
        <w:spacing w:line="480" w:lineRule="auto"/>
        <w:rPr>
          <w:rFonts w:ascii="Times New Roman" w:hAnsi="Times New Roman" w:cs="Times New Roman"/>
          <w:color w:val="262626"/>
          <w:sz w:val="22"/>
          <w:szCs w:val="22"/>
        </w:rPr>
      </w:pPr>
      <w:r w:rsidRPr="00A71F0C">
        <w:rPr>
          <w:rFonts w:ascii="Times New Roman" w:hAnsi="Times New Roman" w:cs="Times New Roman"/>
          <w:color w:val="262626"/>
          <w:sz w:val="22"/>
          <w:szCs w:val="22"/>
        </w:rPr>
        <w:tab/>
      </w:r>
      <w:r w:rsidRPr="00A71F0C">
        <w:rPr>
          <w:rFonts w:ascii="Times New Roman" w:hAnsi="Times New Roman" w:cs="Times New Roman"/>
          <w:color w:val="262626"/>
          <w:sz w:val="22"/>
          <w:szCs w:val="22"/>
        </w:rPr>
        <w:tab/>
        <w:t>My future aspirations as a social worker include increasing access to feasible and adequate resources for the elderly living in rural communities by creatively establishing programs that address issues such as lack of transportation, poor nutrition, and social isolation.  Innovative ideas that I have include to combine a home delivered meals program and a companion program to develop a lunch buddy se</w:t>
      </w:r>
      <w:r>
        <w:rPr>
          <w:rFonts w:ascii="Times New Roman" w:hAnsi="Times New Roman" w:cs="Times New Roman"/>
          <w:color w:val="262626"/>
          <w:sz w:val="22"/>
          <w:szCs w:val="22"/>
        </w:rPr>
        <w:t>rvice that allows elders to</w:t>
      </w:r>
      <w:r w:rsidRPr="00A71F0C">
        <w:rPr>
          <w:rFonts w:ascii="Times New Roman" w:hAnsi="Times New Roman" w:cs="Times New Roman"/>
          <w:color w:val="262626"/>
          <w:sz w:val="22"/>
          <w:szCs w:val="22"/>
        </w:rPr>
        <w:t xml:space="preserve"> have</w:t>
      </w:r>
      <w:r>
        <w:rPr>
          <w:rFonts w:ascii="Times New Roman" w:hAnsi="Times New Roman" w:cs="Times New Roman"/>
          <w:color w:val="262626"/>
          <w:sz w:val="22"/>
          <w:szCs w:val="22"/>
        </w:rPr>
        <w:t xml:space="preserve"> both</w:t>
      </w:r>
      <w:r w:rsidRPr="00A71F0C">
        <w:rPr>
          <w:rFonts w:ascii="Times New Roman" w:hAnsi="Times New Roman" w:cs="Times New Roman"/>
          <w:color w:val="262626"/>
          <w:sz w:val="22"/>
          <w:szCs w:val="22"/>
        </w:rPr>
        <w:t xml:space="preserve"> a nutritional meal and someone to eat along with. I also ho</w:t>
      </w:r>
      <w:r>
        <w:rPr>
          <w:rFonts w:ascii="Times New Roman" w:hAnsi="Times New Roman" w:cs="Times New Roman"/>
          <w:color w:val="262626"/>
          <w:sz w:val="22"/>
          <w:szCs w:val="22"/>
        </w:rPr>
        <w:t xml:space="preserve">pe to increase the knowledge that </w:t>
      </w:r>
      <w:r w:rsidRPr="00A71F0C">
        <w:rPr>
          <w:rFonts w:ascii="Times New Roman" w:hAnsi="Times New Roman" w:cs="Times New Roman"/>
          <w:color w:val="262626"/>
          <w:sz w:val="22"/>
          <w:szCs w:val="22"/>
        </w:rPr>
        <w:t>elders</w:t>
      </w:r>
      <w:r>
        <w:rPr>
          <w:rFonts w:ascii="Times New Roman" w:hAnsi="Times New Roman" w:cs="Times New Roman"/>
          <w:color w:val="262626"/>
          <w:sz w:val="22"/>
          <w:szCs w:val="22"/>
        </w:rPr>
        <w:t xml:space="preserve"> have</w:t>
      </w:r>
      <w:r w:rsidRPr="00A71F0C">
        <w:rPr>
          <w:rFonts w:ascii="Times New Roman" w:hAnsi="Times New Roman" w:cs="Times New Roman"/>
          <w:color w:val="262626"/>
          <w:sz w:val="22"/>
          <w:szCs w:val="22"/>
        </w:rPr>
        <w:t xml:space="preserve"> about tax rebates and medical insurance by presenting at senior</w:t>
      </w:r>
      <w:r>
        <w:rPr>
          <w:rFonts w:ascii="Times New Roman" w:hAnsi="Times New Roman" w:cs="Times New Roman"/>
          <w:color w:val="262626"/>
          <w:sz w:val="22"/>
          <w:szCs w:val="22"/>
        </w:rPr>
        <w:t xml:space="preserve"> and community</w:t>
      </w:r>
      <w:r w:rsidRPr="00A71F0C">
        <w:rPr>
          <w:rFonts w:ascii="Times New Roman" w:hAnsi="Times New Roman" w:cs="Times New Roman"/>
          <w:color w:val="262626"/>
          <w:sz w:val="22"/>
          <w:szCs w:val="22"/>
        </w:rPr>
        <w:t xml:space="preserve"> centers to ensure that all older adults are receiving affordable benefits. </w:t>
      </w:r>
    </w:p>
    <w:p w:rsidR="00401915" w:rsidRPr="00D67DA0" w:rsidRDefault="00D67DA0" w:rsidP="00D67DA0">
      <w:pPr>
        <w:widowControl w:val="0"/>
        <w:tabs>
          <w:tab w:val="left" w:pos="220"/>
          <w:tab w:val="left" w:pos="720"/>
        </w:tabs>
        <w:autoSpaceDE w:val="0"/>
        <w:autoSpaceDN w:val="0"/>
        <w:adjustRightInd w:val="0"/>
        <w:spacing w:line="480" w:lineRule="auto"/>
        <w:rPr>
          <w:rFonts w:ascii="Times New Roman" w:hAnsi="Times New Roman" w:cs="Times New Roman"/>
          <w:color w:val="262626"/>
          <w:sz w:val="22"/>
          <w:szCs w:val="22"/>
        </w:rPr>
      </w:pPr>
      <w:r w:rsidRPr="00A71F0C">
        <w:rPr>
          <w:rFonts w:ascii="Times New Roman" w:hAnsi="Times New Roman" w:cs="Times New Roman"/>
          <w:color w:val="262626"/>
          <w:sz w:val="22"/>
          <w:szCs w:val="22"/>
        </w:rPr>
        <w:tab/>
      </w:r>
      <w:r w:rsidRPr="00A71F0C">
        <w:rPr>
          <w:rFonts w:ascii="Times New Roman" w:hAnsi="Times New Roman" w:cs="Times New Roman"/>
          <w:color w:val="262626"/>
          <w:sz w:val="22"/>
          <w:szCs w:val="22"/>
        </w:rPr>
        <w:tab/>
        <w:t>Two skills that I hope to develop during my field placement</w:t>
      </w:r>
      <w:r>
        <w:rPr>
          <w:rFonts w:ascii="Times New Roman" w:hAnsi="Times New Roman" w:cs="Times New Roman"/>
          <w:color w:val="262626"/>
          <w:sz w:val="22"/>
          <w:szCs w:val="22"/>
        </w:rPr>
        <w:t xml:space="preserve"> and future career, is </w:t>
      </w:r>
      <w:r w:rsidRPr="00A71F0C">
        <w:rPr>
          <w:rFonts w:ascii="Times New Roman" w:hAnsi="Times New Roman" w:cs="Times New Roman"/>
          <w:color w:val="262626"/>
          <w:sz w:val="22"/>
          <w:szCs w:val="22"/>
        </w:rPr>
        <w:t>a greater sense of coordination and</w:t>
      </w:r>
      <w:r>
        <w:rPr>
          <w:rFonts w:ascii="Times New Roman" w:hAnsi="Times New Roman" w:cs="Times New Roman"/>
          <w:color w:val="262626"/>
          <w:sz w:val="22"/>
          <w:szCs w:val="22"/>
        </w:rPr>
        <w:t xml:space="preserve"> to</w:t>
      </w:r>
      <w:r w:rsidRPr="00A71F0C">
        <w:rPr>
          <w:rFonts w:ascii="Times New Roman" w:hAnsi="Times New Roman" w:cs="Times New Roman"/>
          <w:color w:val="262626"/>
          <w:sz w:val="22"/>
          <w:szCs w:val="22"/>
        </w:rPr>
        <w:t xml:space="preserve"> </w:t>
      </w:r>
      <w:r>
        <w:rPr>
          <w:rFonts w:ascii="Times New Roman" w:hAnsi="Times New Roman" w:cs="Times New Roman"/>
          <w:color w:val="262626"/>
          <w:sz w:val="22"/>
          <w:szCs w:val="22"/>
        </w:rPr>
        <w:t>become a better self-advocate</w:t>
      </w:r>
      <w:r w:rsidRPr="00A71F0C">
        <w:rPr>
          <w:rFonts w:ascii="Times New Roman" w:hAnsi="Times New Roman" w:cs="Times New Roman"/>
          <w:color w:val="262626"/>
          <w:sz w:val="22"/>
          <w:szCs w:val="22"/>
        </w:rPr>
        <w:t xml:space="preserve">. It is important that social workers can connect individuals to various resources and </w:t>
      </w:r>
      <w:r>
        <w:rPr>
          <w:rFonts w:ascii="Times New Roman" w:hAnsi="Times New Roman" w:cs="Times New Roman"/>
          <w:color w:val="262626"/>
          <w:sz w:val="22"/>
          <w:szCs w:val="22"/>
        </w:rPr>
        <w:t xml:space="preserve">that they </w:t>
      </w:r>
      <w:r w:rsidRPr="00A71F0C">
        <w:rPr>
          <w:rFonts w:ascii="Times New Roman" w:hAnsi="Times New Roman" w:cs="Times New Roman"/>
          <w:color w:val="262626"/>
          <w:sz w:val="22"/>
          <w:szCs w:val="22"/>
        </w:rPr>
        <w:t xml:space="preserve">have the means to do so, which involves coordination of roles and services. I also hope to increase </w:t>
      </w:r>
      <w:r>
        <w:rPr>
          <w:rFonts w:ascii="Times New Roman" w:hAnsi="Times New Roman" w:cs="Times New Roman"/>
          <w:color w:val="262626"/>
          <w:sz w:val="22"/>
          <w:szCs w:val="22"/>
        </w:rPr>
        <w:t>my ability to be a self-advocate</w:t>
      </w:r>
      <w:r w:rsidRPr="00A71F0C">
        <w:rPr>
          <w:rFonts w:ascii="Times New Roman" w:hAnsi="Times New Roman" w:cs="Times New Roman"/>
          <w:color w:val="262626"/>
          <w:sz w:val="22"/>
          <w:szCs w:val="22"/>
        </w:rPr>
        <w:t xml:space="preserve">, as </w:t>
      </w:r>
      <w:r>
        <w:rPr>
          <w:rFonts w:ascii="Times New Roman" w:hAnsi="Times New Roman" w:cs="Times New Roman"/>
          <w:color w:val="262626"/>
          <w:sz w:val="22"/>
          <w:szCs w:val="22"/>
        </w:rPr>
        <w:t>this learning experience needs to be beneficial and influential. I will address concerns and ideas with my supervisor to ensure that my field experience is all that I need and want it to be</w:t>
      </w:r>
      <w:r w:rsidRPr="00A71F0C">
        <w:rPr>
          <w:rFonts w:ascii="Times New Roman" w:hAnsi="Times New Roman" w:cs="Times New Roman"/>
          <w:color w:val="262626"/>
          <w:sz w:val="22"/>
          <w:szCs w:val="22"/>
        </w:rPr>
        <w:t>. With the development of these two skills,</w:t>
      </w:r>
      <w:r>
        <w:rPr>
          <w:rFonts w:ascii="Times New Roman" w:hAnsi="Times New Roman" w:cs="Times New Roman"/>
          <w:color w:val="262626"/>
          <w:sz w:val="22"/>
          <w:szCs w:val="22"/>
        </w:rPr>
        <w:t xml:space="preserve"> both efficient coordination and the ability to self-advocate, I will be suited</w:t>
      </w:r>
      <w:r w:rsidRPr="00A71F0C">
        <w:rPr>
          <w:rFonts w:ascii="Times New Roman" w:hAnsi="Times New Roman" w:cs="Times New Roman"/>
          <w:color w:val="262626"/>
          <w:sz w:val="22"/>
          <w:szCs w:val="22"/>
        </w:rPr>
        <w:t xml:space="preserve"> to assist vulnerable populations by maintaining professional boundaries to ensure ethical and proper service delivery.</w:t>
      </w:r>
    </w:p>
    <w:sectPr w:rsidR="00401915" w:rsidRPr="00D67DA0" w:rsidSect="00F36608">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DA0" w:rsidRDefault="00D67DA0" w:rsidP="00D67DA0">
      <w:r>
        <w:separator/>
      </w:r>
    </w:p>
  </w:endnote>
  <w:endnote w:type="continuationSeparator" w:id="0">
    <w:p w:rsidR="00D67DA0" w:rsidRDefault="00D67DA0" w:rsidP="00D6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A0" w:rsidRDefault="00D67DA0" w:rsidP="001F04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7DA0" w:rsidRDefault="00D67DA0" w:rsidP="00D67D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A0" w:rsidRDefault="00D67DA0" w:rsidP="00D67D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DA0" w:rsidRDefault="00D67DA0" w:rsidP="00D67DA0">
      <w:r>
        <w:separator/>
      </w:r>
    </w:p>
  </w:footnote>
  <w:footnote w:type="continuationSeparator" w:id="0">
    <w:p w:rsidR="00D67DA0" w:rsidRDefault="00D67DA0" w:rsidP="00D67D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A0" w:rsidRDefault="00D67DA0" w:rsidP="001F04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7DA0" w:rsidRDefault="00D67DA0" w:rsidP="00D67DA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A0" w:rsidRPr="0003671B" w:rsidRDefault="00D67DA0" w:rsidP="00D67DA0">
    <w:pPr>
      <w:pStyle w:val="Header"/>
      <w:rPr>
        <w:rFonts w:ascii="Times New Roman" w:hAnsi="Times New Roman" w:cs="Times New Roman"/>
        <w:b/>
        <w:i/>
      </w:rPr>
    </w:pPr>
    <w:r w:rsidRPr="0003671B">
      <w:rPr>
        <w:rFonts w:ascii="Times New Roman" w:hAnsi="Times New Roman" w:cs="Times New Roman"/>
        <w:b/>
        <w:i/>
      </w:rPr>
      <w:t>Lindsey Nicole Daoust</w:t>
    </w:r>
  </w:p>
  <w:p w:rsidR="00D67DA0" w:rsidRPr="0003671B" w:rsidRDefault="00D67DA0" w:rsidP="00D67DA0">
    <w:pPr>
      <w:pStyle w:val="Header"/>
      <w:rPr>
        <w:rFonts w:ascii="Times New Roman" w:hAnsi="Times New Roman" w:cs="Times New Roman"/>
        <w:b/>
        <w:i/>
      </w:rPr>
    </w:pPr>
    <w:r w:rsidRPr="0003671B">
      <w:rPr>
        <w:rFonts w:ascii="Times New Roman" w:hAnsi="Times New Roman" w:cs="Times New Roman"/>
        <w:b/>
        <w:i/>
      </w:rPr>
      <w:t xml:space="preserve">Interpersonal Practice, Aging in Families &amp; Society </w:t>
    </w:r>
  </w:p>
  <w:p w:rsidR="00D67DA0" w:rsidRPr="0003671B" w:rsidRDefault="00D67DA0" w:rsidP="00D67DA0">
    <w:pPr>
      <w:pStyle w:val="Header"/>
      <w:rPr>
        <w:rFonts w:ascii="Times New Roman" w:hAnsi="Times New Roman" w:cs="Times New Roman"/>
        <w:b/>
        <w:i/>
      </w:rPr>
    </w:pPr>
    <w:r w:rsidRPr="0003671B">
      <w:rPr>
        <w:rFonts w:ascii="Times New Roman" w:hAnsi="Times New Roman" w:cs="Times New Roman"/>
        <w:b/>
        <w:i/>
      </w:rPr>
      <w:t>Advanced Standing</w:t>
    </w:r>
  </w:p>
  <w:p w:rsidR="00D67DA0" w:rsidRDefault="00D67DA0" w:rsidP="00D67DA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A0"/>
    <w:rsid w:val="00126C72"/>
    <w:rsid w:val="00401915"/>
    <w:rsid w:val="00D67DA0"/>
    <w:rsid w:val="00F3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712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7DA0"/>
    <w:pPr>
      <w:tabs>
        <w:tab w:val="center" w:pos="4320"/>
        <w:tab w:val="right" w:pos="8640"/>
      </w:tabs>
    </w:pPr>
  </w:style>
  <w:style w:type="character" w:customStyle="1" w:styleId="FooterChar">
    <w:name w:val="Footer Char"/>
    <w:basedOn w:val="DefaultParagraphFont"/>
    <w:link w:val="Footer"/>
    <w:uiPriority w:val="99"/>
    <w:rsid w:val="00D67DA0"/>
  </w:style>
  <w:style w:type="character" w:styleId="PageNumber">
    <w:name w:val="page number"/>
    <w:basedOn w:val="DefaultParagraphFont"/>
    <w:uiPriority w:val="99"/>
    <w:semiHidden/>
    <w:unhideWhenUsed/>
    <w:rsid w:val="00D67DA0"/>
  </w:style>
  <w:style w:type="paragraph" w:styleId="Header">
    <w:name w:val="header"/>
    <w:basedOn w:val="Normal"/>
    <w:link w:val="HeaderChar"/>
    <w:uiPriority w:val="99"/>
    <w:unhideWhenUsed/>
    <w:rsid w:val="00D67DA0"/>
    <w:pPr>
      <w:tabs>
        <w:tab w:val="center" w:pos="4320"/>
        <w:tab w:val="right" w:pos="8640"/>
      </w:tabs>
    </w:pPr>
  </w:style>
  <w:style w:type="character" w:customStyle="1" w:styleId="HeaderChar">
    <w:name w:val="Header Char"/>
    <w:basedOn w:val="DefaultParagraphFont"/>
    <w:link w:val="Header"/>
    <w:uiPriority w:val="99"/>
    <w:rsid w:val="00D67D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7DA0"/>
    <w:pPr>
      <w:tabs>
        <w:tab w:val="center" w:pos="4320"/>
        <w:tab w:val="right" w:pos="8640"/>
      </w:tabs>
    </w:pPr>
  </w:style>
  <w:style w:type="character" w:customStyle="1" w:styleId="FooterChar">
    <w:name w:val="Footer Char"/>
    <w:basedOn w:val="DefaultParagraphFont"/>
    <w:link w:val="Footer"/>
    <w:uiPriority w:val="99"/>
    <w:rsid w:val="00D67DA0"/>
  </w:style>
  <w:style w:type="character" w:styleId="PageNumber">
    <w:name w:val="page number"/>
    <w:basedOn w:val="DefaultParagraphFont"/>
    <w:uiPriority w:val="99"/>
    <w:semiHidden/>
    <w:unhideWhenUsed/>
    <w:rsid w:val="00D67DA0"/>
  </w:style>
  <w:style w:type="paragraph" w:styleId="Header">
    <w:name w:val="header"/>
    <w:basedOn w:val="Normal"/>
    <w:link w:val="HeaderChar"/>
    <w:uiPriority w:val="99"/>
    <w:unhideWhenUsed/>
    <w:rsid w:val="00D67DA0"/>
    <w:pPr>
      <w:tabs>
        <w:tab w:val="center" w:pos="4320"/>
        <w:tab w:val="right" w:pos="8640"/>
      </w:tabs>
    </w:pPr>
  </w:style>
  <w:style w:type="character" w:customStyle="1" w:styleId="HeaderChar">
    <w:name w:val="Header Char"/>
    <w:basedOn w:val="DefaultParagraphFont"/>
    <w:link w:val="Header"/>
    <w:uiPriority w:val="99"/>
    <w:rsid w:val="00D6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377</Words>
  <Characters>2150</Characters>
  <Application>Microsoft Macintosh Word</Application>
  <DocSecurity>0</DocSecurity>
  <Lines>17</Lines>
  <Paragraphs>5</Paragraphs>
  <ScaleCrop>false</ScaleCrop>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Daoust</dc:creator>
  <cp:keywords/>
  <dc:description/>
  <cp:lastModifiedBy>Lindsey Daoust</cp:lastModifiedBy>
  <cp:revision>1</cp:revision>
  <dcterms:created xsi:type="dcterms:W3CDTF">2017-10-01T21:05:00Z</dcterms:created>
  <dcterms:modified xsi:type="dcterms:W3CDTF">2017-10-01T21:16:00Z</dcterms:modified>
</cp:coreProperties>
</file>