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13E0A" w14:textId="77777777" w:rsidR="0014726C" w:rsidRPr="00CB4E09" w:rsidRDefault="001D21AB" w:rsidP="00FD16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E09">
        <w:rPr>
          <w:rStyle w:val="apple-tab-span"/>
          <w:rFonts w:ascii="Times New Roman" w:hAnsi="Times New Roman" w:cs="Times New Roman"/>
          <w:color w:val="000000"/>
        </w:rPr>
        <w:tab/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Wh</w:t>
      </w:r>
      <w:bookmarkStart w:id="0" w:name="_GoBack"/>
      <w:bookmarkEnd w:id="0"/>
      <w:r w:rsidRPr="00CB4E09">
        <w:rPr>
          <w:rFonts w:ascii="Times New Roman" w:hAnsi="Times New Roman" w:cs="Times New Roman"/>
          <w:color w:val="000000"/>
          <w:sz w:val="24"/>
          <w:szCs w:val="24"/>
        </w:rPr>
        <w:t>en my grandfather asked his twenty-something</w:t>
      </w:r>
      <w:r w:rsidR="005D265C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year old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housekeeper to move in with him</w:t>
      </w:r>
      <w:r w:rsidR="0014726C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after the passing of my grandmother and </w:t>
      </w:r>
      <w:r w:rsidR="00F41F27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4726C" w:rsidRPr="00CB4E09">
        <w:rPr>
          <w:rFonts w:ascii="Times New Roman" w:hAnsi="Times New Roman" w:cs="Times New Roman"/>
          <w:color w:val="000000"/>
          <w:sz w:val="24"/>
          <w:szCs w:val="24"/>
        </w:rPr>
        <w:t>diagnosis of Parkinson’s disease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, I finally realized the extent of </w:t>
      </w:r>
      <w:r w:rsidR="0014726C" w:rsidRPr="00CB4E09">
        <w:rPr>
          <w:rFonts w:ascii="Times New Roman" w:hAnsi="Times New Roman" w:cs="Times New Roman"/>
          <w:color w:val="000000"/>
          <w:sz w:val="24"/>
          <w:szCs w:val="24"/>
        </w:rPr>
        <w:t>his dependence and alienation. T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rips to Illinois with my dad on th</w:t>
      </w:r>
      <w:r w:rsidR="00701767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e weekends acting as a caregiver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were among my first experiences that I have had in the Geriatric field. Since then, I have had a variety of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paid and unpaid opportunities</w:t>
      </w:r>
      <w:r w:rsidR="00701767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, beginning with a volunteer position playing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BINGO once a week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in the skilled nursing facilit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y at Friendship Village. As a v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olunteer for Meals on Wheels,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I delivered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food to economically disadvantaged </w:t>
      </w:r>
      <w:r w:rsidR="00701767" w:rsidRPr="00CB4E09">
        <w:rPr>
          <w:rFonts w:ascii="Times New Roman" w:hAnsi="Times New Roman" w:cs="Times New Roman"/>
          <w:color w:val="000000"/>
          <w:sz w:val="24"/>
          <w:szCs w:val="24"/>
        </w:rPr>
        <w:t>older adults in my community. I</w:t>
      </w:r>
      <w:r w:rsidR="0014726C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767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studied abroad in Ireland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for two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weeks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, meeting many older adults while visiting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a memory technology library,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various day centers,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Men’s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Shed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, assisted living homes, a volunteer-run telephone reassurance program, a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nd a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smart ho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use designed for older adults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. New Friends, my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place of employment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for almost three years as an undergraduate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, is an assisted living home committed to providing vibrant care to older adults living with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to advanced stages of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5B6" w:rsidRPr="00CB4E09">
        <w:rPr>
          <w:rFonts w:ascii="Times New Roman" w:hAnsi="Times New Roman" w:cs="Times New Roman"/>
          <w:color w:val="000000"/>
          <w:sz w:val="24"/>
          <w:szCs w:val="24"/>
        </w:rPr>
        <w:t>dementia.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I also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volunteered as the official event photographer, advocated and fundraised for research, and walked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or the Walk to End Alzheimer’s annual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events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Currently, I am employed by the University of Michigan as a research assistant serving older adults, and am fulfilling an internship with the Alzheimer’s Association Greater Michigan Chapter, in addition to the MSW program. I have a </w:t>
      </w:r>
      <w:r w:rsidR="00CB4E09" w:rsidRPr="00CB4E09">
        <w:rPr>
          <w:rFonts w:ascii="Times New Roman" w:hAnsi="Times New Roman" w:cs="Times New Roman"/>
          <w:color w:val="000000"/>
          <w:sz w:val="24"/>
          <w:szCs w:val="24"/>
        </w:rPr>
        <w:t>concentration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in Interpersonal Practice, and am </w:t>
      </w:r>
      <w:r w:rsidR="00CB4E09" w:rsidRPr="00CB4E09">
        <w:rPr>
          <w:rFonts w:ascii="Times New Roman" w:hAnsi="Times New Roman" w:cs="Times New Roman"/>
          <w:color w:val="000000"/>
          <w:sz w:val="24"/>
          <w:szCs w:val="24"/>
        </w:rPr>
        <w:t>focusing on Aging in Families and Society</w:t>
      </w:r>
      <w:r w:rsidR="00CB4E09">
        <w:rPr>
          <w:rFonts w:ascii="Times New Roman" w:hAnsi="Times New Roman" w:cs="Times New Roman"/>
          <w:color w:val="000000"/>
          <w:sz w:val="24"/>
          <w:szCs w:val="24"/>
        </w:rPr>
        <w:t xml:space="preserve">. As a student expected to graduate in December 2016, I am a member of the Geriatric Scholarship Program and am involved in Sigma Phi Omega, a national academic honor and professional society in gerontology.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B4E09">
        <w:rPr>
          <w:rFonts w:ascii="Times New Roman" w:hAnsi="Times New Roman" w:cs="Times New Roman"/>
          <w:color w:val="000000"/>
          <w:sz w:val="24"/>
          <w:szCs w:val="24"/>
        </w:rPr>
        <w:t xml:space="preserve">past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opportunities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E09">
        <w:rPr>
          <w:rFonts w:ascii="Times New Roman" w:hAnsi="Times New Roman" w:cs="Times New Roman"/>
          <w:color w:val="000000"/>
          <w:sz w:val="24"/>
          <w:szCs w:val="24"/>
        </w:rPr>
        <w:t>to receive exposure and education about older adults and dementia have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been a crucial asset to my experience in the Geriatric field.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In order </w:t>
      </w:r>
      <w:r w:rsidR="00701767" w:rsidRPr="00CB4E09">
        <w:rPr>
          <w:rFonts w:ascii="Times New Roman" w:hAnsi="Times New Roman" w:cs="Times New Roman"/>
          <w:color w:val="000000"/>
          <w:sz w:val="24"/>
          <w:szCs w:val="24"/>
        </w:rPr>
        <w:t>to reach my goal of becoming a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Social Worker dedicated to serving older adults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E0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their families, it is essential that I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receive the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Bernice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Gadon</w:t>
      </w:r>
      <w:proofErr w:type="spellEnd"/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scholarship or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>the Debra Crane Scholarship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award to ensure that my education is not jeopardized by financial means. The scholarship program will allow me to focus my studies in geriatrics and provide me with </w:t>
      </w:r>
      <w:r w:rsidR="00D45475" w:rsidRPr="00CB4E09">
        <w:rPr>
          <w:rFonts w:ascii="Times New Roman" w:hAnsi="Times New Roman" w:cs="Times New Roman"/>
          <w:color w:val="000000"/>
          <w:sz w:val="24"/>
          <w:szCs w:val="24"/>
        </w:rPr>
        <w:t xml:space="preserve">more opportunities </w:t>
      </w:r>
      <w:r w:rsidRPr="00CB4E09">
        <w:rPr>
          <w:rFonts w:ascii="Times New Roman" w:hAnsi="Times New Roman" w:cs="Times New Roman"/>
          <w:color w:val="000000"/>
          <w:sz w:val="24"/>
          <w:szCs w:val="24"/>
        </w:rPr>
        <w:t>challenging courses and valuable field work.</w:t>
      </w:r>
    </w:p>
    <w:sectPr w:rsidR="0014726C" w:rsidRPr="00CB4E09" w:rsidSect="007017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A4F8C" w14:textId="77777777" w:rsidR="00EA04B1" w:rsidRDefault="00EA04B1" w:rsidP="001D21AB">
      <w:pPr>
        <w:spacing w:after="0" w:line="240" w:lineRule="auto"/>
      </w:pPr>
      <w:r>
        <w:separator/>
      </w:r>
    </w:p>
  </w:endnote>
  <w:endnote w:type="continuationSeparator" w:id="0">
    <w:p w14:paraId="38474D5B" w14:textId="77777777" w:rsidR="00EA04B1" w:rsidRDefault="00EA04B1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75839" w14:textId="77777777" w:rsidR="00EA04B1" w:rsidRDefault="00EA04B1" w:rsidP="001D21AB">
      <w:pPr>
        <w:spacing w:after="0" w:line="240" w:lineRule="auto"/>
      </w:pPr>
      <w:r>
        <w:separator/>
      </w:r>
    </w:p>
  </w:footnote>
  <w:footnote w:type="continuationSeparator" w:id="0">
    <w:p w14:paraId="2A4CB3D2" w14:textId="77777777" w:rsidR="00EA04B1" w:rsidRDefault="00EA04B1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5874" w14:textId="77777777" w:rsidR="001D21AB" w:rsidRDefault="001D21AB">
    <w:pPr>
      <w:pStyle w:val="Header"/>
    </w:pPr>
    <w:r>
      <w:t xml:space="preserve">Allison </w:t>
    </w:r>
    <w:proofErr w:type="spellStart"/>
    <w:r w:rsidR="00FD16F0">
      <w:t>Ewert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AB"/>
    <w:rsid w:val="0014726C"/>
    <w:rsid w:val="001D21AB"/>
    <w:rsid w:val="003909C2"/>
    <w:rsid w:val="005D265C"/>
    <w:rsid w:val="00701767"/>
    <w:rsid w:val="00A965B6"/>
    <w:rsid w:val="00AD3D83"/>
    <w:rsid w:val="00AE689E"/>
    <w:rsid w:val="00CB4E09"/>
    <w:rsid w:val="00D45475"/>
    <w:rsid w:val="00EA04B1"/>
    <w:rsid w:val="00F41F27"/>
    <w:rsid w:val="00F50C9D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97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1D21AB"/>
  </w:style>
  <w:style w:type="paragraph" w:styleId="Header">
    <w:name w:val="header"/>
    <w:basedOn w:val="Normal"/>
    <w:link w:val="HeaderChar"/>
    <w:uiPriority w:val="99"/>
    <w:unhideWhenUsed/>
    <w:rsid w:val="001D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AB"/>
  </w:style>
  <w:style w:type="paragraph" w:styleId="Footer">
    <w:name w:val="footer"/>
    <w:basedOn w:val="Normal"/>
    <w:link w:val="FooterChar"/>
    <w:uiPriority w:val="99"/>
    <w:unhideWhenUsed/>
    <w:rsid w:val="001D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AB"/>
  </w:style>
  <w:style w:type="paragraph" w:styleId="BalloonText">
    <w:name w:val="Balloon Text"/>
    <w:basedOn w:val="Normal"/>
    <w:link w:val="BalloonTextChar"/>
    <w:uiPriority w:val="99"/>
    <w:semiHidden/>
    <w:unhideWhenUsed/>
    <w:rsid w:val="001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LENKART</dc:creator>
  <cp:lastModifiedBy>Allison Ewert</cp:lastModifiedBy>
  <cp:revision>2</cp:revision>
  <dcterms:created xsi:type="dcterms:W3CDTF">2015-10-19T23:27:00Z</dcterms:created>
  <dcterms:modified xsi:type="dcterms:W3CDTF">2015-10-19T23:27:00Z</dcterms:modified>
</cp:coreProperties>
</file>