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7E" w:rsidRPr="001D6A6C" w:rsidRDefault="004347D6" w:rsidP="00434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6C">
        <w:rPr>
          <w:rFonts w:ascii="Times New Roman" w:hAnsi="Times New Roman" w:cs="Times New Roman"/>
          <w:b/>
          <w:sz w:val="24"/>
          <w:szCs w:val="24"/>
        </w:rPr>
        <w:t>GSWSM Scholarship Essay</w:t>
      </w:r>
    </w:p>
    <w:p w:rsidR="004347D6" w:rsidRDefault="004347D6" w:rsidP="00EA6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Receiving the Geriatric Social Workers of Southeast Michigan (GSWSM) Scholarship would enable me to continue my education and better serve those I support. It is difficult to put dedication into words, so I will allow my actions to speak for my commitment to learnin</w:t>
      </w:r>
      <w:r w:rsidR="00EC7860">
        <w:rPr>
          <w:rFonts w:ascii="Times New Roman" w:hAnsi="Times New Roman" w:cs="Times New Roman"/>
          <w:sz w:val="24"/>
          <w:szCs w:val="24"/>
        </w:rPr>
        <w:t>g and serving others. Growing up, I was very close to</w:t>
      </w:r>
      <w:r>
        <w:rPr>
          <w:rFonts w:ascii="Times New Roman" w:hAnsi="Times New Roman" w:cs="Times New Roman"/>
          <w:sz w:val="24"/>
          <w:szCs w:val="24"/>
        </w:rPr>
        <w:t xml:space="preserve"> both of my grandmothers, and was there every step of the way as they went through the process of developing dementia and eventually passing from this life. I have worked in several various settings with older adults, including long-term care facilities, a housing center, and providing companionship and direct-care services. I currently work with adults who have developmental disabilities (many of whom are older adults)</w:t>
      </w:r>
      <w:r w:rsidR="001D6A6C">
        <w:rPr>
          <w:rFonts w:ascii="Times New Roman" w:hAnsi="Times New Roman" w:cs="Times New Roman"/>
          <w:sz w:val="24"/>
          <w:szCs w:val="24"/>
        </w:rPr>
        <w:t xml:space="preserve"> and am a student intern at a </w:t>
      </w:r>
      <w:r w:rsidR="007B01A2">
        <w:rPr>
          <w:rFonts w:ascii="Times New Roman" w:hAnsi="Times New Roman" w:cs="Times New Roman"/>
          <w:sz w:val="24"/>
          <w:szCs w:val="24"/>
        </w:rPr>
        <w:t xml:space="preserve">rehabilitation and </w:t>
      </w:r>
      <w:r w:rsidR="001D6A6C">
        <w:rPr>
          <w:rFonts w:ascii="Times New Roman" w:hAnsi="Times New Roman" w:cs="Times New Roman"/>
          <w:sz w:val="24"/>
          <w:szCs w:val="24"/>
        </w:rPr>
        <w:t>long-term care facility. Every 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6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passionately go above and beyond my job description to build trust, engage at the clients’ level, advocate for those who cannot speak for themselves, </w:t>
      </w:r>
      <w:r w:rsidR="00F44C96">
        <w:rPr>
          <w:rFonts w:ascii="Times New Roman" w:hAnsi="Times New Roman" w:cs="Times New Roman"/>
          <w:sz w:val="24"/>
          <w:szCs w:val="24"/>
        </w:rPr>
        <w:t>guide</w:t>
      </w:r>
      <w:r>
        <w:rPr>
          <w:rFonts w:ascii="Times New Roman" w:hAnsi="Times New Roman" w:cs="Times New Roman"/>
          <w:sz w:val="24"/>
          <w:szCs w:val="24"/>
        </w:rPr>
        <w:t xml:space="preserve"> problem solving, and much more. Needless to say, I have a passionate interest in trying to empower older and vulnerable people. </w:t>
      </w:r>
    </w:p>
    <w:p w:rsidR="004B1331" w:rsidRDefault="001D6A6C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331">
        <w:rPr>
          <w:rFonts w:ascii="Times New Roman" w:hAnsi="Times New Roman" w:cs="Times New Roman"/>
          <w:sz w:val="24"/>
          <w:szCs w:val="24"/>
        </w:rPr>
        <w:t>This passion led me to pursue my Master’s degree in Social Work from Eastern Michigan University, with a concentration in aging, and</w:t>
      </w:r>
      <w:r>
        <w:rPr>
          <w:rFonts w:ascii="Times New Roman" w:hAnsi="Times New Roman" w:cs="Times New Roman"/>
          <w:sz w:val="24"/>
          <w:szCs w:val="24"/>
        </w:rPr>
        <w:t xml:space="preserve"> I chose geriatric social work as my future career. </w:t>
      </w:r>
      <w:r w:rsidR="004B1331">
        <w:rPr>
          <w:rFonts w:ascii="Times New Roman" w:hAnsi="Times New Roman" w:cs="Times New Roman"/>
          <w:sz w:val="24"/>
          <w:szCs w:val="24"/>
        </w:rPr>
        <w:t>I see the faces of my grandmothers and many older adults whom I have loved in those I support, and it rededicates my desire to help them out of vulnerable situations. I am energized by expanding my horizons to new opportunities and stepping out of my comfort zone so I can be the best advocate for any older adult who needs my assistance.</w:t>
      </w:r>
    </w:p>
    <w:p w:rsidR="00EA6910" w:rsidRDefault="00EA6910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3393A" w:rsidRDefault="004B1331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A8B">
        <w:rPr>
          <w:rFonts w:ascii="Times New Roman" w:hAnsi="Times New Roman" w:cs="Times New Roman"/>
          <w:sz w:val="24"/>
          <w:szCs w:val="24"/>
        </w:rPr>
        <w:t xml:space="preserve">My future career goals focus on working with older and disabled adults. </w:t>
      </w:r>
      <w:r w:rsidR="007D4C5B">
        <w:rPr>
          <w:rFonts w:ascii="Times New Roman" w:hAnsi="Times New Roman" w:cs="Times New Roman"/>
          <w:sz w:val="24"/>
          <w:szCs w:val="24"/>
        </w:rPr>
        <w:t>Older adults are of</w:t>
      </w:r>
      <w:r w:rsidR="00D24870">
        <w:rPr>
          <w:rFonts w:ascii="Times New Roman" w:hAnsi="Times New Roman" w:cs="Times New Roman"/>
          <w:sz w:val="24"/>
          <w:szCs w:val="24"/>
        </w:rPr>
        <w:t>ten forgotten in a society that focuses upon youth and perfectionism,</w:t>
      </w:r>
      <w:r w:rsidR="007B01A2">
        <w:rPr>
          <w:rFonts w:ascii="Times New Roman" w:hAnsi="Times New Roman" w:cs="Times New Roman"/>
          <w:sz w:val="24"/>
          <w:szCs w:val="24"/>
        </w:rPr>
        <w:t xml:space="preserve"> </w:t>
      </w:r>
      <w:r w:rsidR="007D4C5B">
        <w:rPr>
          <w:rFonts w:ascii="Times New Roman" w:hAnsi="Times New Roman" w:cs="Times New Roman"/>
          <w:sz w:val="24"/>
          <w:szCs w:val="24"/>
        </w:rPr>
        <w:t>especially if they also are physically or mentally disabled. My</w:t>
      </w:r>
      <w:r w:rsidR="007B01A2">
        <w:rPr>
          <w:rFonts w:ascii="Times New Roman" w:hAnsi="Times New Roman" w:cs="Times New Roman"/>
          <w:sz w:val="24"/>
          <w:szCs w:val="24"/>
        </w:rPr>
        <w:t xml:space="preserve"> goal is to always advocate for and </w:t>
      </w:r>
      <w:r w:rsidR="00D24870">
        <w:rPr>
          <w:rFonts w:ascii="Times New Roman" w:hAnsi="Times New Roman" w:cs="Times New Roman"/>
          <w:sz w:val="24"/>
          <w:szCs w:val="24"/>
        </w:rPr>
        <w:t>guide</w:t>
      </w:r>
      <w:r w:rsidR="007B01A2">
        <w:rPr>
          <w:rFonts w:ascii="Times New Roman" w:hAnsi="Times New Roman" w:cs="Times New Roman"/>
          <w:sz w:val="24"/>
          <w:szCs w:val="24"/>
        </w:rPr>
        <w:t xml:space="preserve"> them to empower themselves to use their own voices to obtain quality </w:t>
      </w:r>
      <w:r w:rsidR="00D24870">
        <w:rPr>
          <w:rFonts w:ascii="Times New Roman" w:hAnsi="Times New Roman" w:cs="Times New Roman"/>
          <w:sz w:val="24"/>
          <w:szCs w:val="24"/>
        </w:rPr>
        <w:t xml:space="preserve">support and </w:t>
      </w:r>
      <w:r w:rsidR="007B01A2">
        <w:rPr>
          <w:rFonts w:ascii="Times New Roman" w:hAnsi="Times New Roman" w:cs="Times New Roman"/>
          <w:sz w:val="24"/>
          <w:szCs w:val="24"/>
        </w:rPr>
        <w:t xml:space="preserve">services. </w:t>
      </w:r>
      <w:r w:rsidR="007D4C5B">
        <w:rPr>
          <w:rFonts w:ascii="Times New Roman" w:hAnsi="Times New Roman" w:cs="Times New Roman"/>
          <w:sz w:val="24"/>
          <w:szCs w:val="24"/>
        </w:rPr>
        <w:t xml:space="preserve">I would be happy to be employed in any setting where I could work directly with older adults and help them to achieve independence as long as possible, express their own views and wisdom, and be considered valued members of our society. </w:t>
      </w:r>
    </w:p>
    <w:p w:rsidR="00EA6910" w:rsidRDefault="00EA6910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C1B87" w:rsidRPr="00F35DA2" w:rsidRDefault="00DC1B87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GSWSM Scholarship would greatly improve my ability to continue to pursue my education. It is my aspiration to develop as a professional</w:t>
      </w:r>
      <w:r w:rsidR="003239BF">
        <w:rPr>
          <w:rFonts w:ascii="Times New Roman" w:hAnsi="Times New Roman" w:cs="Times New Roman"/>
          <w:sz w:val="24"/>
          <w:szCs w:val="24"/>
        </w:rPr>
        <w:t>, learn as much as I can,</w:t>
      </w:r>
      <w:r>
        <w:rPr>
          <w:rFonts w:ascii="Times New Roman" w:hAnsi="Times New Roman" w:cs="Times New Roman"/>
          <w:sz w:val="24"/>
          <w:szCs w:val="24"/>
        </w:rPr>
        <w:t xml:space="preserve"> and offer better services to the older people I support. As a future geriatric social worker, receiving such a scholarship would be an honor, and I am grateful for the opportunity to apply.</w:t>
      </w:r>
    </w:p>
    <w:p w:rsidR="00DC1B87" w:rsidRDefault="00DC1B87" w:rsidP="00EA6910">
      <w:pPr>
        <w:pStyle w:val="ListParagraph"/>
        <w:tabs>
          <w:tab w:val="left" w:pos="0"/>
        </w:tabs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1D6A6C" w:rsidRPr="004347D6" w:rsidRDefault="001D6A6C" w:rsidP="00EA6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6A6C" w:rsidRPr="004347D6" w:rsidSect="00DB25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74" w:rsidRDefault="00315374" w:rsidP="001D6A6C">
      <w:pPr>
        <w:spacing w:after="0" w:line="240" w:lineRule="auto"/>
      </w:pPr>
      <w:r>
        <w:separator/>
      </w:r>
    </w:p>
  </w:endnote>
  <w:endnote w:type="continuationSeparator" w:id="1">
    <w:p w:rsidR="00315374" w:rsidRDefault="00315374" w:rsidP="001D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74" w:rsidRDefault="00315374" w:rsidP="001D6A6C">
      <w:pPr>
        <w:spacing w:after="0" w:line="240" w:lineRule="auto"/>
      </w:pPr>
      <w:r>
        <w:separator/>
      </w:r>
    </w:p>
  </w:footnote>
  <w:footnote w:type="continuationSeparator" w:id="1">
    <w:p w:rsidR="00315374" w:rsidRDefault="00315374" w:rsidP="001D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6C" w:rsidRDefault="001D6A6C">
    <w:pPr>
      <w:pStyle w:val="Header"/>
    </w:pPr>
    <w:r>
      <w:t>Alison Fuller</w:t>
    </w:r>
  </w:p>
  <w:p w:rsidR="001D6A6C" w:rsidRDefault="001D6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D6"/>
    <w:rsid w:val="001D6A6C"/>
    <w:rsid w:val="0023393A"/>
    <w:rsid w:val="00315374"/>
    <w:rsid w:val="003239BF"/>
    <w:rsid w:val="004347D6"/>
    <w:rsid w:val="004B1331"/>
    <w:rsid w:val="007B01A2"/>
    <w:rsid w:val="007D4C5B"/>
    <w:rsid w:val="00C00A8B"/>
    <w:rsid w:val="00D24870"/>
    <w:rsid w:val="00DB257E"/>
    <w:rsid w:val="00DC1B87"/>
    <w:rsid w:val="00EA6910"/>
    <w:rsid w:val="00EC7860"/>
    <w:rsid w:val="00F4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6C"/>
  </w:style>
  <w:style w:type="paragraph" w:styleId="Footer">
    <w:name w:val="footer"/>
    <w:basedOn w:val="Normal"/>
    <w:link w:val="FooterChar"/>
    <w:uiPriority w:val="99"/>
    <w:semiHidden/>
    <w:unhideWhenUsed/>
    <w:rsid w:val="001D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A6C"/>
  </w:style>
  <w:style w:type="paragraph" w:styleId="BalloonText">
    <w:name w:val="Balloon Text"/>
    <w:basedOn w:val="Normal"/>
    <w:link w:val="BalloonTextChar"/>
    <w:uiPriority w:val="99"/>
    <w:semiHidden/>
    <w:unhideWhenUsed/>
    <w:rsid w:val="001D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93A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Renee Reddy</dc:creator>
  <cp:lastModifiedBy>Alison Renee Reddy</cp:lastModifiedBy>
  <cp:revision>10</cp:revision>
  <dcterms:created xsi:type="dcterms:W3CDTF">2012-10-07T18:20:00Z</dcterms:created>
  <dcterms:modified xsi:type="dcterms:W3CDTF">2012-10-07T19:35:00Z</dcterms:modified>
</cp:coreProperties>
</file>